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CEE6" w14:textId="77777777" w:rsidR="00C83CF0" w:rsidRPr="0090686F" w:rsidRDefault="00C83CF0" w:rsidP="00C83CF0">
      <w:pPr>
        <w:jc w:val="right"/>
        <w:rPr>
          <w:rFonts w:ascii="Arial" w:hAnsi="Arial" w:cs="Arial"/>
          <w:b/>
          <w:szCs w:val="28"/>
        </w:rPr>
      </w:pPr>
      <w:bookmarkStart w:id="0" w:name="_GoBack"/>
      <w:bookmarkEnd w:id="0"/>
      <w:r w:rsidRPr="0090686F">
        <w:rPr>
          <w:rFonts w:ascii="Arial" w:hAnsi="Arial" w:cs="Arial"/>
          <w:b/>
          <w:szCs w:val="28"/>
        </w:rPr>
        <w:t>Annex B</w:t>
      </w:r>
    </w:p>
    <w:p w14:paraId="4DD74B35" w14:textId="717B61D2" w:rsidR="00C83CF0" w:rsidRPr="0090686F" w:rsidRDefault="00C83CF0" w:rsidP="00C83CF0">
      <w:pPr>
        <w:jc w:val="center"/>
        <w:rPr>
          <w:rFonts w:ascii="Arial" w:hAnsi="Arial" w:cs="Arial"/>
          <w:b/>
          <w:szCs w:val="28"/>
        </w:rPr>
      </w:pPr>
    </w:p>
    <w:p w14:paraId="2564A8AE" w14:textId="77777777" w:rsidR="00CA6080" w:rsidRPr="0090686F" w:rsidRDefault="00CA6080" w:rsidP="00C83CF0">
      <w:pPr>
        <w:jc w:val="center"/>
        <w:rPr>
          <w:rFonts w:ascii="Arial" w:hAnsi="Arial" w:cs="Arial"/>
          <w:b/>
          <w:szCs w:val="28"/>
        </w:rPr>
      </w:pPr>
    </w:p>
    <w:p w14:paraId="576D219F" w14:textId="7DACB55C" w:rsidR="00C83CF0" w:rsidRPr="0090686F" w:rsidRDefault="00C83CF0" w:rsidP="00C83CF0">
      <w:pPr>
        <w:jc w:val="center"/>
        <w:rPr>
          <w:rFonts w:ascii="Arial" w:hAnsi="Arial" w:cs="Arial"/>
          <w:b/>
          <w:szCs w:val="28"/>
        </w:rPr>
      </w:pPr>
      <w:r w:rsidRPr="0090686F">
        <w:rPr>
          <w:rFonts w:ascii="Arial" w:hAnsi="Arial" w:cs="Arial"/>
          <w:b/>
          <w:szCs w:val="28"/>
        </w:rPr>
        <w:t>APEC SECRETARIAT REMOTE INTERNSHIP PROGRAM</w:t>
      </w:r>
      <w:r w:rsidR="0090686F">
        <w:rPr>
          <w:rFonts w:ascii="Arial" w:hAnsi="Arial" w:cs="Arial"/>
          <w:b/>
          <w:szCs w:val="28"/>
        </w:rPr>
        <w:t xml:space="preserve"> (ASRIP)</w:t>
      </w:r>
    </w:p>
    <w:p w14:paraId="10AFA3C9" w14:textId="77777777" w:rsidR="00C83CF0" w:rsidRPr="0090686F" w:rsidRDefault="00A01BB3" w:rsidP="00C83CF0">
      <w:pPr>
        <w:jc w:val="center"/>
        <w:rPr>
          <w:rFonts w:ascii="Arial" w:hAnsi="Arial" w:cs="Arial"/>
          <w:b/>
          <w:sz w:val="22"/>
          <w:szCs w:val="22"/>
        </w:rPr>
      </w:pPr>
      <w:r w:rsidRPr="0090686F">
        <w:rPr>
          <w:rFonts w:ascii="Arial" w:hAnsi="Arial" w:cs="Arial"/>
          <w:b/>
          <w:sz w:val="22"/>
          <w:szCs w:val="22"/>
        </w:rPr>
        <w:t xml:space="preserve">REMOTE </w:t>
      </w:r>
      <w:r w:rsidR="00C83CF0" w:rsidRPr="0090686F">
        <w:rPr>
          <w:rFonts w:ascii="Arial" w:hAnsi="Arial" w:cs="Arial"/>
          <w:b/>
          <w:sz w:val="22"/>
          <w:szCs w:val="22"/>
        </w:rPr>
        <w:t>INTERN'S FEEDBACK FORM</w:t>
      </w:r>
    </w:p>
    <w:p w14:paraId="3D2B1363" w14:textId="77777777" w:rsidR="00C83CF0" w:rsidRPr="0090686F" w:rsidRDefault="00C83CF0" w:rsidP="00C83CF0">
      <w:pPr>
        <w:rPr>
          <w:rFonts w:ascii="Arial" w:hAnsi="Arial" w:cs="Arial"/>
          <w:sz w:val="22"/>
          <w:szCs w:val="22"/>
        </w:rPr>
      </w:pPr>
    </w:p>
    <w:p w14:paraId="38938DBD" w14:textId="77777777" w:rsidR="00C83CF0" w:rsidRPr="0090686F" w:rsidRDefault="00C83CF0" w:rsidP="00C83C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3"/>
        <w:gridCol w:w="2135"/>
        <w:gridCol w:w="2135"/>
      </w:tblGrid>
      <w:tr w:rsidR="0090686F" w:rsidRPr="0090686F" w14:paraId="703281AE" w14:textId="77777777" w:rsidTr="0090686F">
        <w:trPr>
          <w:trHeight w:val="408"/>
        </w:trPr>
        <w:tc>
          <w:tcPr>
            <w:tcW w:w="4173" w:type="dxa"/>
            <w:vMerge w:val="restart"/>
            <w:shd w:val="clear" w:color="auto" w:fill="auto"/>
          </w:tcPr>
          <w:p w14:paraId="0FB15E29" w14:textId="77777777" w:rsidR="0090686F" w:rsidRPr="0090686F" w:rsidRDefault="0090686F" w:rsidP="00040168">
            <w:pPr>
              <w:ind w:left="200"/>
              <w:rPr>
                <w:rFonts w:ascii="Arial" w:hAnsi="Arial" w:cs="Arial"/>
                <w:b/>
                <w:sz w:val="22"/>
                <w:szCs w:val="22"/>
              </w:rPr>
            </w:pPr>
            <w:r w:rsidRPr="0090686F">
              <w:rPr>
                <w:rFonts w:ascii="Arial" w:hAnsi="Arial" w:cs="Arial"/>
                <w:b/>
                <w:sz w:val="22"/>
                <w:szCs w:val="22"/>
              </w:rPr>
              <w:t>Name of Remote Intern:</w:t>
            </w:r>
          </w:p>
          <w:p w14:paraId="2275FDD9" w14:textId="77777777" w:rsidR="0090686F" w:rsidRPr="0090686F" w:rsidRDefault="0090686F" w:rsidP="00040168">
            <w:pPr>
              <w:ind w:left="200"/>
              <w:rPr>
                <w:rFonts w:ascii="Arial" w:hAnsi="Arial" w:cs="Arial"/>
                <w:sz w:val="22"/>
                <w:szCs w:val="22"/>
              </w:rPr>
            </w:pPr>
          </w:p>
          <w:p w14:paraId="23983517" w14:textId="77777777" w:rsidR="0090686F" w:rsidRPr="0090686F" w:rsidRDefault="0090686F" w:rsidP="00040168">
            <w:pPr>
              <w:ind w:left="200"/>
              <w:rPr>
                <w:rFonts w:ascii="Arial" w:hAnsi="Arial" w:cs="Arial"/>
                <w:sz w:val="22"/>
                <w:szCs w:val="22"/>
              </w:rPr>
            </w:pPr>
          </w:p>
          <w:p w14:paraId="2139833B" w14:textId="77777777" w:rsidR="0090686F" w:rsidRPr="0090686F" w:rsidRDefault="0090686F" w:rsidP="00040168">
            <w:pPr>
              <w:ind w:left="200"/>
              <w:rPr>
                <w:rFonts w:ascii="Arial" w:hAnsi="Arial" w:cs="Arial"/>
                <w:sz w:val="22"/>
                <w:szCs w:val="22"/>
              </w:rPr>
            </w:pPr>
          </w:p>
          <w:p w14:paraId="366C3A0A" w14:textId="77777777" w:rsidR="0090686F" w:rsidRPr="0090686F" w:rsidRDefault="0090686F" w:rsidP="00040168">
            <w:pPr>
              <w:ind w:left="200"/>
              <w:rPr>
                <w:rFonts w:ascii="Arial" w:hAnsi="Arial" w:cs="Arial"/>
                <w:sz w:val="22"/>
                <w:szCs w:val="22"/>
              </w:rPr>
            </w:pPr>
          </w:p>
          <w:bookmarkStart w:id="1" w:name="Text1"/>
          <w:p w14:paraId="70FB4FAC" w14:textId="77777777" w:rsidR="0090686F" w:rsidRPr="0090686F" w:rsidRDefault="0090686F" w:rsidP="00040168">
            <w:pPr>
              <w:ind w:left="200"/>
              <w:rPr>
                <w:rFonts w:ascii="Arial" w:hAnsi="Arial" w:cs="Arial"/>
                <w:sz w:val="18"/>
                <w:szCs w:val="18"/>
              </w:rPr>
            </w:pPr>
            <w:r w:rsidRPr="009068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68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686F">
              <w:rPr>
                <w:rFonts w:ascii="Arial" w:hAnsi="Arial" w:cs="Arial"/>
                <w:sz w:val="18"/>
                <w:szCs w:val="18"/>
              </w:rPr>
            </w:r>
            <w:r w:rsidRPr="009068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70" w:type="dxa"/>
            <w:gridSpan w:val="2"/>
            <w:shd w:val="clear" w:color="auto" w:fill="auto"/>
          </w:tcPr>
          <w:p w14:paraId="742C629B" w14:textId="77777777" w:rsidR="0090686F" w:rsidRPr="0090686F" w:rsidRDefault="0090686F" w:rsidP="00040168">
            <w:pPr>
              <w:ind w:left="200"/>
              <w:rPr>
                <w:rFonts w:ascii="Arial" w:hAnsi="Arial" w:cs="Arial"/>
                <w:b/>
                <w:sz w:val="22"/>
                <w:szCs w:val="22"/>
              </w:rPr>
            </w:pPr>
            <w:r w:rsidRPr="0090686F">
              <w:rPr>
                <w:rFonts w:ascii="Arial" w:hAnsi="Arial" w:cs="Arial"/>
                <w:b/>
                <w:sz w:val="22"/>
                <w:szCs w:val="22"/>
              </w:rPr>
              <w:t>Internship Period:</w:t>
            </w:r>
          </w:p>
          <w:p w14:paraId="65CFCE84" w14:textId="57E61DAC" w:rsidR="0090686F" w:rsidRPr="0090686F" w:rsidRDefault="0090686F" w:rsidP="00040168">
            <w:pPr>
              <w:ind w:left="2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86F" w:rsidRPr="0090686F" w14:paraId="20451168" w14:textId="77777777" w:rsidTr="0090686F">
        <w:trPr>
          <w:trHeight w:hRule="exact" w:val="712"/>
        </w:trPr>
        <w:tc>
          <w:tcPr>
            <w:tcW w:w="4173" w:type="dxa"/>
            <w:vMerge/>
            <w:shd w:val="clear" w:color="auto" w:fill="auto"/>
          </w:tcPr>
          <w:p w14:paraId="2F8F91BE" w14:textId="77777777" w:rsidR="0090686F" w:rsidRPr="0090686F" w:rsidRDefault="0090686F" w:rsidP="00040168">
            <w:pPr>
              <w:ind w:left="20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088578389"/>
            <w:placeholder>
              <w:docPart w:val="DefaultPlaceholder_-1854013438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  <w:shd w:val="clear" w:color="auto" w:fill="auto"/>
              </w:tcPr>
              <w:p w14:paraId="1C905731" w14:textId="1845E6E1" w:rsidR="0090686F" w:rsidRPr="0090686F" w:rsidRDefault="0090686F" w:rsidP="00040168">
                <w:pPr>
                  <w:ind w:left="20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7F21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456995019"/>
            <w:placeholder>
              <w:docPart w:val="DefaultPlaceholder_-1854013438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  <w:shd w:val="clear" w:color="auto" w:fill="auto"/>
              </w:tcPr>
              <w:p w14:paraId="31D700C3" w14:textId="2EC6814D" w:rsidR="0090686F" w:rsidRPr="0090686F" w:rsidRDefault="0090686F" w:rsidP="00040168">
                <w:pPr>
                  <w:ind w:left="20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7F21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83CF0" w:rsidRPr="0090686F" w14:paraId="1E5B0FFF" w14:textId="77777777" w:rsidTr="0090686F">
        <w:trPr>
          <w:trHeight w:hRule="exact" w:val="1422"/>
        </w:trPr>
        <w:tc>
          <w:tcPr>
            <w:tcW w:w="4173" w:type="dxa"/>
            <w:shd w:val="clear" w:color="auto" w:fill="auto"/>
          </w:tcPr>
          <w:p w14:paraId="5CA5E758" w14:textId="1057CEC9" w:rsidR="00C83CF0" w:rsidRPr="0090686F" w:rsidRDefault="00C83CF0" w:rsidP="00040168">
            <w:pPr>
              <w:ind w:left="200"/>
              <w:rPr>
                <w:rFonts w:ascii="Arial" w:hAnsi="Arial" w:cs="Arial"/>
                <w:b/>
                <w:sz w:val="22"/>
                <w:szCs w:val="22"/>
              </w:rPr>
            </w:pPr>
            <w:r w:rsidRPr="0090686F">
              <w:rPr>
                <w:rFonts w:ascii="Arial" w:hAnsi="Arial" w:cs="Arial"/>
                <w:b/>
                <w:sz w:val="22"/>
                <w:szCs w:val="22"/>
              </w:rPr>
              <w:t>Corporate Unit</w:t>
            </w:r>
            <w:r w:rsidR="009068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0686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9068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0686F">
              <w:rPr>
                <w:rFonts w:ascii="Arial" w:hAnsi="Arial" w:cs="Arial"/>
                <w:b/>
                <w:sz w:val="22"/>
                <w:szCs w:val="22"/>
              </w:rPr>
              <w:t>Program Directors Attached To:</w:t>
            </w:r>
            <w:r w:rsidR="009068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3A913FA" w14:textId="3EE0E897" w:rsidR="00C83CF0" w:rsidRPr="0090686F" w:rsidRDefault="00C83CF0" w:rsidP="00040168">
            <w:pPr>
              <w:ind w:left="2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  <w:gridSpan w:val="2"/>
            <w:shd w:val="clear" w:color="auto" w:fill="auto"/>
          </w:tcPr>
          <w:p w14:paraId="68704512" w14:textId="4ED7B820" w:rsidR="00C83CF0" w:rsidRPr="0090686F" w:rsidRDefault="00C83CF0" w:rsidP="00040168">
            <w:pPr>
              <w:ind w:left="200"/>
              <w:rPr>
                <w:rFonts w:ascii="Arial" w:hAnsi="Arial" w:cs="Arial"/>
                <w:b/>
                <w:sz w:val="22"/>
                <w:szCs w:val="22"/>
              </w:rPr>
            </w:pPr>
            <w:r w:rsidRPr="0090686F">
              <w:rPr>
                <w:rFonts w:ascii="Arial" w:hAnsi="Arial" w:cs="Arial"/>
                <w:b/>
                <w:sz w:val="22"/>
                <w:szCs w:val="22"/>
              </w:rPr>
              <w:t>Name of Supervisor</w:t>
            </w:r>
            <w:r w:rsidR="009068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0686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9068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0686F">
              <w:rPr>
                <w:rFonts w:ascii="Arial" w:hAnsi="Arial" w:cs="Arial"/>
                <w:b/>
                <w:sz w:val="22"/>
                <w:szCs w:val="22"/>
              </w:rPr>
              <w:t>Mentor:</w:t>
            </w:r>
          </w:p>
          <w:p w14:paraId="3616A8EB" w14:textId="279B863D" w:rsidR="00C83CF0" w:rsidRPr="0090686F" w:rsidRDefault="00C83CF0" w:rsidP="00040168">
            <w:pPr>
              <w:ind w:left="2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6D55B8" w14:textId="004EC176" w:rsidR="00C83CF0" w:rsidRPr="0090686F" w:rsidRDefault="00C83CF0" w:rsidP="00C83CF0">
      <w:pPr>
        <w:rPr>
          <w:rFonts w:ascii="Arial" w:hAnsi="Arial" w:cs="Arial"/>
          <w:sz w:val="22"/>
          <w:szCs w:val="22"/>
        </w:rPr>
      </w:pPr>
    </w:p>
    <w:p w14:paraId="537E60B7" w14:textId="08F1DB8C" w:rsidR="00C83CF0" w:rsidRPr="0090686F" w:rsidRDefault="00C83CF0" w:rsidP="00CA6080">
      <w:pPr>
        <w:jc w:val="both"/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sz w:val="22"/>
          <w:szCs w:val="22"/>
        </w:rPr>
        <w:t>The APEC Secretariat would like to seek your feedback on the Remote Internship Program.</w:t>
      </w:r>
    </w:p>
    <w:p w14:paraId="6DC7CE81" w14:textId="616927CA" w:rsidR="00C83CF0" w:rsidRPr="0090686F" w:rsidRDefault="00C83CF0" w:rsidP="00C83CF0">
      <w:pPr>
        <w:rPr>
          <w:rFonts w:ascii="Arial" w:hAnsi="Arial" w:cs="Arial"/>
          <w:b/>
          <w:sz w:val="22"/>
          <w:szCs w:val="22"/>
          <w:u w:val="single"/>
        </w:rPr>
      </w:pPr>
    </w:p>
    <w:p w14:paraId="254A0B86" w14:textId="77777777" w:rsidR="00C83CF0" w:rsidRPr="0090686F" w:rsidRDefault="00C83CF0" w:rsidP="00C83CF0">
      <w:pPr>
        <w:rPr>
          <w:rFonts w:ascii="Arial" w:hAnsi="Arial" w:cs="Arial"/>
          <w:b/>
          <w:sz w:val="22"/>
          <w:szCs w:val="22"/>
        </w:rPr>
      </w:pPr>
      <w:r w:rsidRPr="0090686F">
        <w:rPr>
          <w:rFonts w:ascii="Arial" w:hAnsi="Arial" w:cs="Arial"/>
          <w:b/>
          <w:sz w:val="22"/>
          <w:szCs w:val="22"/>
          <w:u w:val="single"/>
        </w:rPr>
        <w:t>Confidentiality Statement</w:t>
      </w:r>
    </w:p>
    <w:p w14:paraId="24A8D372" w14:textId="15AD4FBB" w:rsidR="00C83CF0" w:rsidRPr="0090686F" w:rsidRDefault="00C83CF0" w:rsidP="00CA6080">
      <w:pPr>
        <w:jc w:val="both"/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sz w:val="22"/>
          <w:szCs w:val="22"/>
        </w:rPr>
        <w:t xml:space="preserve">Your name and personal </w:t>
      </w:r>
      <w:r w:rsidR="006E668B" w:rsidRPr="0090686F">
        <w:rPr>
          <w:rFonts w:ascii="Arial" w:hAnsi="Arial" w:cs="Arial"/>
          <w:sz w:val="22"/>
          <w:szCs w:val="22"/>
        </w:rPr>
        <w:t xml:space="preserve">data </w:t>
      </w:r>
      <w:r w:rsidRPr="0090686F">
        <w:rPr>
          <w:rFonts w:ascii="Arial" w:hAnsi="Arial" w:cs="Arial"/>
          <w:sz w:val="22"/>
          <w:szCs w:val="22"/>
        </w:rPr>
        <w:t>will be maintained in the strictest confidence and will not be shared publicly or with any person or group outside of the APEC Secretariat</w:t>
      </w:r>
      <w:r w:rsidR="0090686F" w:rsidRPr="0090686F">
        <w:rPr>
          <w:rFonts w:ascii="Arial" w:hAnsi="Arial" w:cs="Arial"/>
          <w:sz w:val="22"/>
          <w:szCs w:val="22"/>
        </w:rPr>
        <w:t xml:space="preserve"> without your permission</w:t>
      </w:r>
      <w:r w:rsidRPr="0090686F">
        <w:rPr>
          <w:rFonts w:ascii="Arial" w:hAnsi="Arial" w:cs="Arial"/>
          <w:sz w:val="22"/>
          <w:szCs w:val="22"/>
        </w:rPr>
        <w:t>.</w:t>
      </w:r>
    </w:p>
    <w:p w14:paraId="0BEBC0B7" w14:textId="693631B2" w:rsidR="00C83CF0" w:rsidRPr="0090686F" w:rsidRDefault="00C83CF0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rPr>
          <w:rFonts w:ascii="Arial" w:hAnsi="Arial" w:cs="Arial"/>
          <w:sz w:val="22"/>
          <w:szCs w:val="22"/>
        </w:rPr>
      </w:pPr>
    </w:p>
    <w:p w14:paraId="6E4CD6BD" w14:textId="5ABCD240" w:rsidR="00C83CF0" w:rsidRPr="0090686F" w:rsidRDefault="00A60758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b/>
          <w:sz w:val="22"/>
          <w:szCs w:val="22"/>
        </w:rPr>
        <w:t>Section 1: Induction Program</w:t>
      </w:r>
    </w:p>
    <w:p w14:paraId="14D6FB96" w14:textId="77777777" w:rsidR="00C83CF0" w:rsidRPr="0090686F" w:rsidRDefault="00C83CF0" w:rsidP="00C83CF0">
      <w:pPr>
        <w:rPr>
          <w:rFonts w:ascii="Arial" w:hAnsi="Arial" w:cs="Arial"/>
          <w:sz w:val="22"/>
          <w:szCs w:val="22"/>
        </w:rPr>
      </w:pPr>
    </w:p>
    <w:p w14:paraId="167E64C3" w14:textId="5A8A42CB" w:rsidR="00C83CF0" w:rsidRPr="0090686F" w:rsidRDefault="00C83CF0" w:rsidP="00CA6080">
      <w:pPr>
        <w:pStyle w:val="ListParagraph"/>
        <w:numPr>
          <w:ilvl w:val="0"/>
          <w:numId w:val="1"/>
        </w:numPr>
        <w:ind w:left="540" w:hanging="540"/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sz w:val="22"/>
          <w:szCs w:val="22"/>
        </w:rPr>
        <w:t xml:space="preserve">How useful was the </w:t>
      </w:r>
      <w:r w:rsidR="00A60758" w:rsidRPr="0090686F">
        <w:rPr>
          <w:rFonts w:ascii="Arial" w:hAnsi="Arial" w:cs="Arial"/>
          <w:sz w:val="22"/>
          <w:szCs w:val="22"/>
        </w:rPr>
        <w:t>induction p</w:t>
      </w:r>
      <w:r w:rsidRPr="0090686F">
        <w:rPr>
          <w:rFonts w:ascii="Arial" w:hAnsi="Arial" w:cs="Arial"/>
          <w:sz w:val="22"/>
          <w:szCs w:val="22"/>
        </w:rPr>
        <w:t>rogram?</w:t>
      </w:r>
    </w:p>
    <w:p w14:paraId="09EC5A52" w14:textId="77777777" w:rsidR="00C83CF0" w:rsidRPr="0090686F" w:rsidRDefault="00C83CF0" w:rsidP="00C83CF0">
      <w:pPr>
        <w:ind w:left="930"/>
        <w:rPr>
          <w:rFonts w:ascii="Arial" w:hAnsi="Arial" w:cs="Arial"/>
          <w:sz w:val="22"/>
          <w:szCs w:val="22"/>
        </w:rPr>
      </w:pPr>
    </w:p>
    <w:p w14:paraId="4B51A839" w14:textId="2FB85BF6" w:rsidR="00C83CF0" w:rsidRPr="0090686F" w:rsidRDefault="00C83CF0" w:rsidP="00CA6080">
      <w:pPr>
        <w:tabs>
          <w:tab w:val="left" w:pos="540"/>
          <w:tab w:val="left" w:pos="2070"/>
          <w:tab w:val="left" w:pos="4140"/>
          <w:tab w:val="left" w:pos="6030"/>
          <w:tab w:val="left" w:pos="7560"/>
        </w:tabs>
        <w:spacing w:before="120"/>
        <w:ind w:right="-297"/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842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758" w:rsidRPr="009068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60758" w:rsidRPr="0090686F">
        <w:rPr>
          <w:rFonts w:ascii="Arial" w:hAnsi="Arial" w:cs="Arial"/>
          <w:sz w:val="22"/>
          <w:szCs w:val="22"/>
        </w:rPr>
        <w:t xml:space="preserve"> </w:t>
      </w:r>
      <w:r w:rsidRPr="0090686F">
        <w:rPr>
          <w:rFonts w:ascii="Arial" w:hAnsi="Arial" w:cs="Arial"/>
          <w:sz w:val="22"/>
          <w:szCs w:val="22"/>
        </w:rPr>
        <w:t>Very</w:t>
      </w:r>
      <w:r w:rsidRPr="0090686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1959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758" w:rsidRPr="009068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60758" w:rsidRPr="0090686F">
        <w:rPr>
          <w:rFonts w:ascii="Arial" w:hAnsi="Arial" w:cs="Arial"/>
          <w:sz w:val="22"/>
          <w:szCs w:val="22"/>
        </w:rPr>
        <w:t xml:space="preserve"> </w:t>
      </w:r>
      <w:r w:rsidRPr="0090686F">
        <w:rPr>
          <w:rFonts w:ascii="Arial" w:hAnsi="Arial" w:cs="Arial"/>
          <w:sz w:val="22"/>
          <w:szCs w:val="22"/>
        </w:rPr>
        <w:t>Moderate</w:t>
      </w:r>
      <w:r w:rsidR="0090686F">
        <w:rPr>
          <w:rFonts w:ascii="Arial" w:hAnsi="Arial" w:cs="Arial"/>
          <w:sz w:val="22"/>
          <w:szCs w:val="22"/>
        </w:rPr>
        <w:t>ly</w:t>
      </w:r>
      <w:r w:rsidRPr="0090686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646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758" w:rsidRPr="009068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60758" w:rsidRPr="0090686F">
        <w:rPr>
          <w:rFonts w:ascii="Arial" w:hAnsi="Arial" w:cs="Arial"/>
          <w:sz w:val="22"/>
          <w:szCs w:val="22"/>
        </w:rPr>
        <w:t xml:space="preserve"> </w:t>
      </w:r>
      <w:r w:rsidRPr="0090686F">
        <w:rPr>
          <w:rFonts w:ascii="Arial" w:hAnsi="Arial" w:cs="Arial"/>
          <w:sz w:val="22"/>
          <w:szCs w:val="22"/>
        </w:rPr>
        <w:t>Slightly</w:t>
      </w:r>
      <w:r w:rsidRPr="0090686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4623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758" w:rsidRPr="009068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60758" w:rsidRPr="0090686F">
        <w:rPr>
          <w:rFonts w:ascii="Arial" w:hAnsi="Arial" w:cs="Arial"/>
          <w:sz w:val="22"/>
          <w:szCs w:val="22"/>
        </w:rPr>
        <w:t xml:space="preserve"> </w:t>
      </w:r>
      <w:r w:rsidRPr="0090686F">
        <w:rPr>
          <w:rFonts w:ascii="Arial" w:hAnsi="Arial" w:cs="Arial"/>
          <w:sz w:val="22"/>
          <w:szCs w:val="22"/>
        </w:rPr>
        <w:t>Not at all</w:t>
      </w:r>
    </w:p>
    <w:p w14:paraId="16AF6189" w14:textId="77777777" w:rsidR="00C83CF0" w:rsidRPr="0090686F" w:rsidRDefault="00C83CF0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rPr>
          <w:rFonts w:ascii="Arial" w:hAnsi="Arial" w:cs="Arial"/>
          <w:sz w:val="22"/>
          <w:szCs w:val="22"/>
        </w:rPr>
      </w:pPr>
    </w:p>
    <w:p w14:paraId="613D7B8A" w14:textId="717FCA61" w:rsidR="00C83CF0" w:rsidRPr="0090686F" w:rsidRDefault="00C83CF0" w:rsidP="00CA6080">
      <w:pPr>
        <w:pStyle w:val="ListParagraph"/>
        <w:numPr>
          <w:ilvl w:val="0"/>
          <w:numId w:val="1"/>
        </w:numPr>
        <w:tabs>
          <w:tab w:val="left" w:pos="540"/>
          <w:tab w:val="left" w:pos="1620"/>
          <w:tab w:val="left" w:pos="4140"/>
          <w:tab w:val="left" w:pos="6030"/>
          <w:tab w:val="left" w:pos="7830"/>
        </w:tabs>
        <w:ind w:left="630" w:hanging="630"/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sz w:val="22"/>
          <w:szCs w:val="22"/>
        </w:rPr>
        <w:t>A</w:t>
      </w:r>
      <w:r w:rsidR="00A60758" w:rsidRPr="0090686F">
        <w:rPr>
          <w:rFonts w:ascii="Arial" w:hAnsi="Arial" w:cs="Arial"/>
          <w:sz w:val="22"/>
          <w:szCs w:val="22"/>
        </w:rPr>
        <w:t xml:space="preserve">ny other comments on the </w:t>
      </w:r>
      <w:r w:rsidR="0090686F">
        <w:rPr>
          <w:rFonts w:ascii="Arial" w:hAnsi="Arial" w:cs="Arial"/>
          <w:sz w:val="22"/>
          <w:szCs w:val="22"/>
        </w:rPr>
        <w:t xml:space="preserve">induction </w:t>
      </w:r>
      <w:r w:rsidR="00A60758" w:rsidRPr="0090686F">
        <w:rPr>
          <w:rFonts w:ascii="Arial" w:hAnsi="Arial" w:cs="Arial"/>
          <w:sz w:val="22"/>
          <w:szCs w:val="22"/>
        </w:rPr>
        <w:t>program</w:t>
      </w:r>
      <w:r w:rsidRPr="0090686F">
        <w:rPr>
          <w:rFonts w:ascii="Arial" w:hAnsi="Arial" w:cs="Arial"/>
          <w:sz w:val="22"/>
          <w:szCs w:val="22"/>
        </w:rPr>
        <w:t>?</w:t>
      </w:r>
    </w:p>
    <w:p w14:paraId="301F39FF" w14:textId="77777777" w:rsidR="00CA6080" w:rsidRPr="0090686F" w:rsidRDefault="00CA6080" w:rsidP="00CA6080">
      <w:pPr>
        <w:pStyle w:val="ListParagraph"/>
        <w:tabs>
          <w:tab w:val="left" w:pos="540"/>
          <w:tab w:val="left" w:pos="1620"/>
          <w:tab w:val="left" w:pos="4140"/>
          <w:tab w:val="left" w:pos="6030"/>
          <w:tab w:val="left" w:pos="7830"/>
        </w:tabs>
        <w:ind w:left="630"/>
        <w:rPr>
          <w:rFonts w:ascii="Arial" w:hAnsi="Arial" w:cs="Arial"/>
          <w:sz w:val="22"/>
          <w:szCs w:val="22"/>
        </w:rPr>
      </w:pPr>
    </w:p>
    <w:tbl>
      <w:tblPr>
        <w:tblW w:w="7807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807"/>
      </w:tblGrid>
      <w:tr w:rsidR="00C83CF0" w:rsidRPr="0090686F" w14:paraId="76F9AC86" w14:textId="77777777" w:rsidTr="00CA6080">
        <w:trPr>
          <w:trHeight w:val="3778"/>
        </w:trPr>
        <w:tc>
          <w:tcPr>
            <w:tcW w:w="7807" w:type="dxa"/>
            <w:shd w:val="clear" w:color="auto" w:fill="auto"/>
          </w:tcPr>
          <w:p w14:paraId="0EB954DF" w14:textId="03E3FF6D" w:rsidR="00C83CF0" w:rsidRPr="0090686F" w:rsidRDefault="00C83CF0" w:rsidP="00040168">
            <w:pPr>
              <w:tabs>
                <w:tab w:val="left" w:pos="540"/>
                <w:tab w:val="left" w:pos="2340"/>
                <w:tab w:val="left" w:pos="4140"/>
                <w:tab w:val="left" w:pos="6030"/>
                <w:tab w:val="left" w:pos="78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5C95C0" w14:textId="77777777" w:rsidR="00C83CF0" w:rsidRPr="0090686F" w:rsidRDefault="00C83CF0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rPr>
          <w:rFonts w:ascii="Arial" w:hAnsi="Arial" w:cs="Arial"/>
          <w:sz w:val="22"/>
          <w:szCs w:val="22"/>
        </w:rPr>
      </w:pPr>
    </w:p>
    <w:p w14:paraId="0913D161" w14:textId="2B3380E2" w:rsidR="00C83CF0" w:rsidRPr="0090686F" w:rsidRDefault="00C83CF0" w:rsidP="00CA608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rPr>
          <w:rFonts w:ascii="Arial" w:hAnsi="Arial" w:cs="Arial"/>
          <w:sz w:val="22"/>
          <w:szCs w:val="22"/>
        </w:rPr>
      </w:pPr>
    </w:p>
    <w:p w14:paraId="585430C2" w14:textId="0B599399" w:rsidR="00C83CF0" w:rsidRPr="0090686F" w:rsidRDefault="00C83CF0" w:rsidP="00CA6080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4140"/>
          <w:tab w:val="left" w:pos="6030"/>
          <w:tab w:val="left" w:pos="783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sz w:val="22"/>
          <w:szCs w:val="22"/>
        </w:rPr>
        <w:t>Please fill in the activities you were involved in during your r</w:t>
      </w:r>
      <w:r w:rsidR="00A60758" w:rsidRPr="0090686F">
        <w:rPr>
          <w:rFonts w:ascii="Arial" w:hAnsi="Arial" w:cs="Arial"/>
          <w:sz w:val="22"/>
          <w:szCs w:val="22"/>
        </w:rPr>
        <w:t>emote internship, e.g. program</w:t>
      </w:r>
      <w:r w:rsidRPr="0090686F">
        <w:rPr>
          <w:rFonts w:ascii="Arial" w:hAnsi="Arial" w:cs="Arial"/>
          <w:sz w:val="22"/>
          <w:szCs w:val="22"/>
        </w:rPr>
        <w:t>s</w:t>
      </w:r>
      <w:r w:rsidR="00A60758" w:rsidRPr="0090686F">
        <w:rPr>
          <w:rFonts w:ascii="Arial" w:hAnsi="Arial" w:cs="Arial"/>
          <w:sz w:val="22"/>
          <w:szCs w:val="22"/>
        </w:rPr>
        <w:t xml:space="preserve">, conferences, </w:t>
      </w:r>
      <w:r w:rsidRPr="0090686F">
        <w:rPr>
          <w:rFonts w:ascii="Arial" w:hAnsi="Arial" w:cs="Arial"/>
          <w:sz w:val="22"/>
          <w:szCs w:val="22"/>
        </w:rPr>
        <w:t>meetings, specific projects etc.</w:t>
      </w:r>
    </w:p>
    <w:p w14:paraId="30DF56FF" w14:textId="77777777" w:rsidR="00C83CF0" w:rsidRPr="0090686F" w:rsidRDefault="00C83CF0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ind w:left="540" w:hanging="540"/>
        <w:rPr>
          <w:rFonts w:ascii="Arial" w:hAnsi="Arial" w:cs="Arial"/>
          <w:sz w:val="22"/>
          <w:szCs w:val="22"/>
        </w:rPr>
      </w:pPr>
    </w:p>
    <w:tbl>
      <w:tblPr>
        <w:tblW w:w="7807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807"/>
      </w:tblGrid>
      <w:tr w:rsidR="00C83CF0" w:rsidRPr="0090686F" w14:paraId="7C43773B" w14:textId="77777777" w:rsidTr="00CA6080">
        <w:trPr>
          <w:trHeight w:val="3927"/>
        </w:trPr>
        <w:tc>
          <w:tcPr>
            <w:tcW w:w="7807" w:type="dxa"/>
            <w:shd w:val="clear" w:color="auto" w:fill="auto"/>
          </w:tcPr>
          <w:p w14:paraId="03194A49" w14:textId="18AB8DEB" w:rsidR="00C83CF0" w:rsidRPr="0090686F" w:rsidRDefault="00C83CF0" w:rsidP="00040168">
            <w:pPr>
              <w:tabs>
                <w:tab w:val="left" w:pos="540"/>
                <w:tab w:val="left" w:pos="2340"/>
                <w:tab w:val="left" w:pos="4140"/>
                <w:tab w:val="left" w:pos="6030"/>
                <w:tab w:val="left" w:pos="78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4212CA" w14:textId="77777777" w:rsidR="00C83CF0" w:rsidRPr="0090686F" w:rsidRDefault="00C83CF0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ind w:left="540" w:hanging="540"/>
        <w:rPr>
          <w:rFonts w:ascii="Arial" w:hAnsi="Arial" w:cs="Arial"/>
          <w:sz w:val="22"/>
          <w:szCs w:val="22"/>
        </w:rPr>
      </w:pPr>
    </w:p>
    <w:p w14:paraId="66832FEC" w14:textId="0C628B73" w:rsidR="00C83CF0" w:rsidRPr="0090686F" w:rsidRDefault="00C83CF0" w:rsidP="00CA608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rPr>
          <w:rFonts w:ascii="Arial" w:hAnsi="Arial" w:cs="Arial"/>
          <w:sz w:val="22"/>
          <w:szCs w:val="22"/>
        </w:rPr>
      </w:pPr>
    </w:p>
    <w:p w14:paraId="51D26326" w14:textId="454121CD" w:rsidR="00C83CF0" w:rsidRPr="0090686F" w:rsidRDefault="00C83CF0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b/>
          <w:sz w:val="22"/>
          <w:szCs w:val="22"/>
        </w:rPr>
        <w:t>Sectio</w:t>
      </w:r>
      <w:r w:rsidR="00A60758" w:rsidRPr="0090686F">
        <w:rPr>
          <w:rFonts w:ascii="Arial" w:hAnsi="Arial" w:cs="Arial"/>
          <w:b/>
          <w:sz w:val="22"/>
          <w:szCs w:val="22"/>
        </w:rPr>
        <w:t>n 2: Overall rating of the APEC Secretariat Remote Internship Program</w:t>
      </w:r>
    </w:p>
    <w:p w14:paraId="0F3290A9" w14:textId="77777777" w:rsidR="00C83CF0" w:rsidRPr="0090686F" w:rsidRDefault="00C83CF0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ind w:left="547" w:hanging="547"/>
        <w:rPr>
          <w:rFonts w:ascii="Arial" w:hAnsi="Arial" w:cs="Arial"/>
          <w:sz w:val="22"/>
          <w:szCs w:val="22"/>
        </w:rPr>
      </w:pPr>
    </w:p>
    <w:p w14:paraId="21E44D6E" w14:textId="36113B65" w:rsidR="00C83CF0" w:rsidRPr="0090686F" w:rsidRDefault="00C83CF0" w:rsidP="00A918D1">
      <w:pPr>
        <w:pStyle w:val="ListParagraph"/>
        <w:numPr>
          <w:ilvl w:val="0"/>
          <w:numId w:val="1"/>
        </w:numPr>
        <w:tabs>
          <w:tab w:val="left" w:pos="540"/>
          <w:tab w:val="left" w:pos="630"/>
          <w:tab w:val="left" w:pos="2340"/>
          <w:tab w:val="left" w:pos="4140"/>
          <w:tab w:val="left" w:pos="6030"/>
          <w:tab w:val="left" w:pos="783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sz w:val="22"/>
          <w:szCs w:val="22"/>
        </w:rPr>
        <w:t>Ov</w:t>
      </w:r>
      <w:r w:rsidR="00A60758" w:rsidRPr="0090686F">
        <w:rPr>
          <w:rFonts w:ascii="Arial" w:hAnsi="Arial" w:cs="Arial"/>
          <w:sz w:val="22"/>
          <w:szCs w:val="22"/>
        </w:rPr>
        <w:t>erall, how would you rate</w:t>
      </w:r>
      <w:r w:rsidR="0090686F">
        <w:rPr>
          <w:rFonts w:ascii="Arial" w:hAnsi="Arial" w:cs="Arial"/>
          <w:sz w:val="22"/>
          <w:szCs w:val="22"/>
        </w:rPr>
        <w:t xml:space="preserve"> the remote</w:t>
      </w:r>
      <w:r w:rsidR="00A60758" w:rsidRPr="0090686F">
        <w:rPr>
          <w:rFonts w:ascii="Arial" w:hAnsi="Arial" w:cs="Arial"/>
          <w:sz w:val="22"/>
          <w:szCs w:val="22"/>
        </w:rPr>
        <w:t xml:space="preserve"> internship program</w:t>
      </w:r>
      <w:r w:rsidRPr="0090686F">
        <w:rPr>
          <w:rFonts w:ascii="Arial" w:hAnsi="Arial" w:cs="Arial"/>
          <w:sz w:val="22"/>
          <w:szCs w:val="22"/>
        </w:rPr>
        <w:t>?</w:t>
      </w:r>
    </w:p>
    <w:p w14:paraId="4E7B4AFA" w14:textId="1B3FC1D5" w:rsidR="00C83CF0" w:rsidRPr="0090686F" w:rsidRDefault="00C83CF0" w:rsidP="0090686F">
      <w:pPr>
        <w:tabs>
          <w:tab w:val="left" w:pos="540"/>
          <w:tab w:val="left" w:pos="2340"/>
          <w:tab w:val="left" w:pos="3960"/>
          <w:tab w:val="left" w:pos="6030"/>
          <w:tab w:val="left" w:pos="7560"/>
        </w:tabs>
        <w:spacing w:before="120"/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55731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758" w:rsidRPr="009068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60758" w:rsidRPr="0090686F">
        <w:rPr>
          <w:rFonts w:ascii="Arial" w:hAnsi="Arial" w:cs="Arial"/>
          <w:sz w:val="22"/>
          <w:szCs w:val="22"/>
        </w:rPr>
        <w:t xml:space="preserve"> </w:t>
      </w:r>
      <w:r w:rsidRPr="0090686F">
        <w:rPr>
          <w:rFonts w:ascii="Arial" w:hAnsi="Arial" w:cs="Arial"/>
          <w:sz w:val="22"/>
          <w:szCs w:val="22"/>
        </w:rPr>
        <w:t>Excellent</w:t>
      </w:r>
      <w:r w:rsidRPr="0090686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0261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758" w:rsidRPr="009068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60758" w:rsidRPr="0090686F">
        <w:rPr>
          <w:rFonts w:ascii="Arial" w:hAnsi="Arial" w:cs="Arial"/>
          <w:sz w:val="22"/>
          <w:szCs w:val="22"/>
        </w:rPr>
        <w:t xml:space="preserve"> </w:t>
      </w:r>
      <w:r w:rsidRPr="0090686F">
        <w:rPr>
          <w:rFonts w:ascii="Arial" w:hAnsi="Arial" w:cs="Arial"/>
          <w:sz w:val="22"/>
          <w:szCs w:val="22"/>
        </w:rPr>
        <w:t>Good</w:t>
      </w:r>
      <w:r w:rsidRPr="0090686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844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758" w:rsidRPr="009068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60758" w:rsidRPr="0090686F">
        <w:rPr>
          <w:rFonts w:ascii="Arial" w:hAnsi="Arial" w:cs="Arial"/>
          <w:sz w:val="22"/>
          <w:szCs w:val="22"/>
        </w:rPr>
        <w:t xml:space="preserve"> </w:t>
      </w:r>
      <w:r w:rsidRPr="0090686F">
        <w:rPr>
          <w:rFonts w:ascii="Arial" w:hAnsi="Arial" w:cs="Arial"/>
          <w:sz w:val="22"/>
          <w:szCs w:val="22"/>
        </w:rPr>
        <w:t>Satisfactory</w:t>
      </w:r>
      <w:r w:rsidRPr="0090686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8311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758" w:rsidRPr="009068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60758" w:rsidRPr="0090686F">
        <w:rPr>
          <w:rFonts w:ascii="Arial" w:hAnsi="Arial" w:cs="Arial"/>
          <w:sz w:val="22"/>
          <w:szCs w:val="22"/>
        </w:rPr>
        <w:t xml:space="preserve"> </w:t>
      </w:r>
      <w:r w:rsidRPr="0090686F">
        <w:rPr>
          <w:rFonts w:ascii="Arial" w:hAnsi="Arial" w:cs="Arial"/>
          <w:sz w:val="22"/>
          <w:szCs w:val="22"/>
        </w:rPr>
        <w:t>Fair</w:t>
      </w:r>
      <w:r w:rsidRPr="0090686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2649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758" w:rsidRPr="009068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60758" w:rsidRPr="0090686F">
        <w:rPr>
          <w:rFonts w:ascii="Arial" w:hAnsi="Arial" w:cs="Arial"/>
          <w:sz w:val="22"/>
          <w:szCs w:val="22"/>
        </w:rPr>
        <w:t xml:space="preserve"> </w:t>
      </w:r>
      <w:r w:rsidRPr="0090686F">
        <w:rPr>
          <w:rFonts w:ascii="Arial" w:hAnsi="Arial" w:cs="Arial"/>
          <w:sz w:val="22"/>
          <w:szCs w:val="22"/>
        </w:rPr>
        <w:t>Poor</w:t>
      </w:r>
    </w:p>
    <w:p w14:paraId="1B22FE14" w14:textId="77777777" w:rsidR="00CA6080" w:rsidRPr="0090686F" w:rsidRDefault="00CA6080" w:rsidP="00CA6080">
      <w:pPr>
        <w:tabs>
          <w:tab w:val="left" w:pos="540"/>
          <w:tab w:val="left" w:pos="2340"/>
          <w:tab w:val="left" w:pos="4140"/>
          <w:tab w:val="left" w:pos="6030"/>
          <w:tab w:val="left" w:pos="7560"/>
        </w:tabs>
        <w:spacing w:before="120"/>
        <w:rPr>
          <w:rFonts w:ascii="Arial" w:hAnsi="Arial" w:cs="Arial"/>
          <w:sz w:val="22"/>
          <w:szCs w:val="22"/>
        </w:rPr>
      </w:pPr>
    </w:p>
    <w:p w14:paraId="1FE5F458" w14:textId="0AA212F9" w:rsidR="00C83CF0" w:rsidRPr="0090686F" w:rsidRDefault="00C83CF0" w:rsidP="00A918D1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4140"/>
          <w:tab w:val="left" w:pos="6030"/>
          <w:tab w:val="left" w:pos="783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sz w:val="22"/>
          <w:szCs w:val="22"/>
        </w:rPr>
        <w:t>What were your key takeaways from</w:t>
      </w:r>
      <w:r w:rsidR="00A60758" w:rsidRPr="0090686F">
        <w:rPr>
          <w:rFonts w:ascii="Arial" w:hAnsi="Arial" w:cs="Arial"/>
          <w:sz w:val="22"/>
          <w:szCs w:val="22"/>
        </w:rPr>
        <w:t xml:space="preserve"> the remote internship program</w:t>
      </w:r>
      <w:r w:rsidRPr="0090686F">
        <w:rPr>
          <w:rFonts w:ascii="Arial" w:hAnsi="Arial" w:cs="Arial"/>
          <w:sz w:val="22"/>
          <w:szCs w:val="22"/>
        </w:rPr>
        <w:t>?</w:t>
      </w:r>
    </w:p>
    <w:p w14:paraId="1F85ABCB" w14:textId="77777777" w:rsidR="00A918D1" w:rsidRPr="0090686F" w:rsidRDefault="00A918D1" w:rsidP="00A918D1">
      <w:pPr>
        <w:pStyle w:val="ListParagraph"/>
        <w:tabs>
          <w:tab w:val="left" w:pos="540"/>
          <w:tab w:val="left" w:pos="2340"/>
          <w:tab w:val="left" w:pos="4140"/>
          <w:tab w:val="left" w:pos="6030"/>
          <w:tab w:val="left" w:pos="7830"/>
        </w:tabs>
        <w:rPr>
          <w:rFonts w:ascii="Arial" w:hAnsi="Arial" w:cs="Arial"/>
          <w:sz w:val="22"/>
          <w:szCs w:val="22"/>
        </w:rPr>
      </w:pPr>
    </w:p>
    <w:tbl>
      <w:tblPr>
        <w:tblW w:w="7807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807"/>
      </w:tblGrid>
      <w:tr w:rsidR="00C83CF0" w:rsidRPr="0090686F" w14:paraId="2C0402C1" w14:textId="77777777" w:rsidTr="00A918D1">
        <w:trPr>
          <w:trHeight w:val="5040"/>
        </w:trPr>
        <w:tc>
          <w:tcPr>
            <w:tcW w:w="7807" w:type="dxa"/>
            <w:shd w:val="clear" w:color="auto" w:fill="auto"/>
          </w:tcPr>
          <w:p w14:paraId="53DBA2DE" w14:textId="77777777" w:rsidR="00C83CF0" w:rsidRPr="0090686F" w:rsidRDefault="00C83CF0" w:rsidP="00040168">
            <w:pPr>
              <w:tabs>
                <w:tab w:val="left" w:pos="540"/>
                <w:tab w:val="left" w:pos="2340"/>
                <w:tab w:val="left" w:pos="4140"/>
                <w:tab w:val="left" w:pos="6030"/>
                <w:tab w:val="left" w:pos="7830"/>
              </w:tabs>
              <w:rPr>
                <w:rFonts w:ascii="Arial" w:hAnsi="Arial" w:cs="Arial"/>
                <w:sz w:val="18"/>
                <w:szCs w:val="18"/>
              </w:rPr>
            </w:pPr>
            <w:r w:rsidRPr="009068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68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686F">
              <w:rPr>
                <w:rFonts w:ascii="Arial" w:hAnsi="Arial" w:cs="Arial"/>
                <w:sz w:val="18"/>
                <w:szCs w:val="18"/>
              </w:rPr>
            </w:r>
            <w:r w:rsidRPr="009068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0EA735E" w14:textId="77777777" w:rsidR="00C83CF0" w:rsidRPr="0090686F" w:rsidRDefault="00C83CF0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rPr>
          <w:rFonts w:ascii="Arial" w:hAnsi="Arial" w:cs="Arial"/>
          <w:sz w:val="22"/>
          <w:szCs w:val="22"/>
        </w:rPr>
      </w:pPr>
    </w:p>
    <w:p w14:paraId="2D589B0A" w14:textId="77777777" w:rsidR="00C83CF0" w:rsidRPr="0090686F" w:rsidRDefault="00C83CF0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rPr>
          <w:rFonts w:ascii="Arial" w:hAnsi="Arial" w:cs="Arial"/>
          <w:sz w:val="22"/>
          <w:szCs w:val="22"/>
        </w:rPr>
      </w:pPr>
    </w:p>
    <w:p w14:paraId="3B40A9D2" w14:textId="74307C27" w:rsidR="00C83CF0" w:rsidRPr="0090686F" w:rsidRDefault="00C83CF0" w:rsidP="00A918D1">
      <w:pPr>
        <w:pStyle w:val="ListParagraph"/>
        <w:numPr>
          <w:ilvl w:val="0"/>
          <w:numId w:val="1"/>
        </w:numPr>
        <w:tabs>
          <w:tab w:val="left" w:pos="540"/>
          <w:tab w:val="left" w:pos="630"/>
          <w:tab w:val="left" w:pos="4140"/>
          <w:tab w:val="left" w:pos="6030"/>
          <w:tab w:val="left" w:pos="783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sz w:val="22"/>
          <w:szCs w:val="22"/>
        </w:rPr>
        <w:t>Please share your remote internship experience and insights with us. Please also include what advice you would give to others who are considering a remote internship at the APEC Secretariat.</w:t>
      </w:r>
    </w:p>
    <w:p w14:paraId="6121EB9B" w14:textId="77777777" w:rsidR="00A918D1" w:rsidRPr="0090686F" w:rsidRDefault="00A918D1" w:rsidP="00A918D1">
      <w:pPr>
        <w:pStyle w:val="ListParagraph"/>
        <w:tabs>
          <w:tab w:val="left" w:pos="540"/>
          <w:tab w:val="left" w:pos="630"/>
          <w:tab w:val="left" w:pos="4140"/>
          <w:tab w:val="left" w:pos="6030"/>
          <w:tab w:val="left" w:pos="7830"/>
        </w:tabs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W w:w="7897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897"/>
      </w:tblGrid>
      <w:tr w:rsidR="00C83CF0" w:rsidRPr="0090686F" w14:paraId="68349AE8" w14:textId="77777777" w:rsidTr="00A918D1">
        <w:trPr>
          <w:trHeight w:val="5023"/>
        </w:trPr>
        <w:tc>
          <w:tcPr>
            <w:tcW w:w="7897" w:type="dxa"/>
            <w:shd w:val="clear" w:color="auto" w:fill="auto"/>
          </w:tcPr>
          <w:p w14:paraId="3ABFB94D" w14:textId="77777777" w:rsidR="00C83CF0" w:rsidRPr="0090686F" w:rsidRDefault="00C83CF0" w:rsidP="00040168">
            <w:pPr>
              <w:tabs>
                <w:tab w:val="left" w:pos="540"/>
                <w:tab w:val="left" w:pos="2340"/>
                <w:tab w:val="left" w:pos="4140"/>
                <w:tab w:val="left" w:pos="6030"/>
                <w:tab w:val="left" w:pos="7830"/>
              </w:tabs>
              <w:rPr>
                <w:rFonts w:ascii="Arial" w:hAnsi="Arial" w:cs="Arial"/>
                <w:sz w:val="18"/>
                <w:szCs w:val="18"/>
              </w:rPr>
            </w:pPr>
            <w:r w:rsidRPr="009068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68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686F">
              <w:rPr>
                <w:rFonts w:ascii="Arial" w:hAnsi="Arial" w:cs="Arial"/>
                <w:sz w:val="18"/>
                <w:szCs w:val="18"/>
              </w:rPr>
            </w:r>
            <w:r w:rsidRPr="009068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A7EE7A0" w14:textId="77777777" w:rsidR="00C83CF0" w:rsidRPr="0090686F" w:rsidRDefault="00C83CF0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ind w:left="547" w:hanging="547"/>
        <w:rPr>
          <w:rFonts w:ascii="Arial" w:hAnsi="Arial" w:cs="Arial"/>
          <w:sz w:val="22"/>
          <w:szCs w:val="22"/>
        </w:rPr>
      </w:pPr>
    </w:p>
    <w:p w14:paraId="7299896E" w14:textId="4F455559" w:rsidR="00C83CF0" w:rsidRPr="0090686F" w:rsidRDefault="00C83CF0" w:rsidP="00A918D1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rPr>
          <w:rFonts w:ascii="Arial" w:hAnsi="Arial" w:cs="Arial"/>
          <w:sz w:val="16"/>
          <w:szCs w:val="16"/>
        </w:rPr>
      </w:pPr>
    </w:p>
    <w:p w14:paraId="073A2C56" w14:textId="7F6A2459" w:rsidR="00C83CF0" w:rsidRPr="0090686F" w:rsidRDefault="00C83CF0" w:rsidP="00A918D1">
      <w:pPr>
        <w:pStyle w:val="ListParagraph"/>
        <w:numPr>
          <w:ilvl w:val="0"/>
          <w:numId w:val="1"/>
        </w:numPr>
        <w:tabs>
          <w:tab w:val="left" w:pos="540"/>
          <w:tab w:val="left" w:pos="630"/>
          <w:tab w:val="left" w:pos="4140"/>
          <w:tab w:val="left" w:pos="6030"/>
          <w:tab w:val="left" w:pos="783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90686F">
        <w:rPr>
          <w:rFonts w:ascii="Arial" w:hAnsi="Arial" w:cs="Arial"/>
          <w:sz w:val="22"/>
          <w:szCs w:val="22"/>
        </w:rPr>
        <w:t>Please let us know the areas in which we have done well or a</w:t>
      </w:r>
      <w:r w:rsidR="00A651D7" w:rsidRPr="0090686F">
        <w:rPr>
          <w:rFonts w:ascii="Arial" w:hAnsi="Arial" w:cs="Arial"/>
          <w:sz w:val="22"/>
          <w:szCs w:val="22"/>
        </w:rPr>
        <w:t xml:space="preserve">reas which we need to improve </w:t>
      </w:r>
      <w:r w:rsidRPr="0090686F">
        <w:rPr>
          <w:rFonts w:ascii="Arial" w:hAnsi="Arial" w:cs="Arial"/>
          <w:sz w:val="22"/>
          <w:szCs w:val="22"/>
        </w:rPr>
        <w:t xml:space="preserve">on. </w:t>
      </w:r>
    </w:p>
    <w:p w14:paraId="5DC39DF5" w14:textId="77777777" w:rsidR="00C83CF0" w:rsidRPr="0090686F" w:rsidRDefault="00C83CF0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ind w:left="547" w:hanging="547"/>
        <w:rPr>
          <w:rFonts w:ascii="Arial" w:hAnsi="Arial" w:cs="Arial"/>
          <w:sz w:val="22"/>
          <w:szCs w:val="22"/>
        </w:rPr>
      </w:pPr>
    </w:p>
    <w:tbl>
      <w:tblPr>
        <w:tblW w:w="7897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897"/>
      </w:tblGrid>
      <w:tr w:rsidR="00C83CF0" w:rsidRPr="0090686F" w14:paraId="043EA2F2" w14:textId="77777777" w:rsidTr="00A918D1">
        <w:trPr>
          <w:trHeight w:val="3946"/>
        </w:trPr>
        <w:tc>
          <w:tcPr>
            <w:tcW w:w="7897" w:type="dxa"/>
            <w:shd w:val="clear" w:color="auto" w:fill="auto"/>
          </w:tcPr>
          <w:p w14:paraId="348F9B1E" w14:textId="77777777" w:rsidR="00C83CF0" w:rsidRPr="0090686F" w:rsidRDefault="00C83CF0" w:rsidP="00040168">
            <w:pPr>
              <w:tabs>
                <w:tab w:val="left" w:pos="540"/>
                <w:tab w:val="left" w:pos="2340"/>
                <w:tab w:val="left" w:pos="4140"/>
                <w:tab w:val="left" w:pos="6030"/>
                <w:tab w:val="left" w:pos="7830"/>
              </w:tabs>
              <w:rPr>
                <w:rFonts w:ascii="Arial" w:hAnsi="Arial" w:cs="Arial"/>
                <w:sz w:val="18"/>
                <w:szCs w:val="18"/>
              </w:rPr>
            </w:pPr>
            <w:r w:rsidRPr="009068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68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686F">
              <w:rPr>
                <w:rFonts w:ascii="Arial" w:hAnsi="Arial" w:cs="Arial"/>
                <w:sz w:val="18"/>
                <w:szCs w:val="18"/>
              </w:rPr>
            </w:r>
            <w:r w:rsidRPr="009068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8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1FDD79B" w14:textId="77777777" w:rsidR="00C83CF0" w:rsidRPr="0090686F" w:rsidRDefault="00C83CF0" w:rsidP="00C83CF0">
      <w:pPr>
        <w:tabs>
          <w:tab w:val="left" w:pos="540"/>
          <w:tab w:val="left" w:pos="2340"/>
          <w:tab w:val="left" w:pos="4140"/>
          <w:tab w:val="left" w:pos="6030"/>
          <w:tab w:val="left" w:pos="7830"/>
        </w:tabs>
        <w:ind w:left="547" w:hanging="547"/>
        <w:rPr>
          <w:rFonts w:ascii="Arial" w:hAnsi="Arial" w:cs="Arial"/>
          <w:sz w:val="22"/>
          <w:szCs w:val="22"/>
        </w:rPr>
      </w:pPr>
    </w:p>
    <w:p w14:paraId="32455044" w14:textId="77777777" w:rsidR="00C83CF0" w:rsidRPr="0090686F" w:rsidRDefault="00C83CF0" w:rsidP="00C83CF0">
      <w:pPr>
        <w:jc w:val="center"/>
        <w:rPr>
          <w:rFonts w:ascii="Arial" w:hAnsi="Arial" w:cs="Arial"/>
        </w:rPr>
      </w:pPr>
    </w:p>
    <w:p w14:paraId="28251D64" w14:textId="77777777" w:rsidR="00FB70FB" w:rsidRPr="0090686F" w:rsidRDefault="00FB70FB">
      <w:pPr>
        <w:rPr>
          <w:rFonts w:ascii="Arial" w:hAnsi="Arial" w:cs="Arial"/>
        </w:rPr>
      </w:pPr>
    </w:p>
    <w:sectPr w:rsidR="00FB70FB" w:rsidRPr="0090686F" w:rsidSect="00CD6B88">
      <w:headerReference w:type="default" r:id="rId7"/>
      <w:footerReference w:type="default" r:id="rId8"/>
      <w:pgSz w:w="11909" w:h="16834" w:code="9"/>
      <w:pgMar w:top="1440" w:right="1728" w:bottom="1440" w:left="1728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8C40F" w14:textId="77777777" w:rsidR="00CC6D3B" w:rsidRDefault="00CC6D3B">
      <w:r>
        <w:separator/>
      </w:r>
    </w:p>
  </w:endnote>
  <w:endnote w:type="continuationSeparator" w:id="0">
    <w:p w14:paraId="5BFBB80E" w14:textId="77777777" w:rsidR="00CC6D3B" w:rsidRDefault="00CC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48486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F90F7E7" w14:textId="4EEB973A" w:rsidR="00BA36C0" w:rsidRPr="00A651D7" w:rsidRDefault="00BA36C0" w:rsidP="00A651D7">
        <w:pPr>
          <w:pStyle w:val="Footer"/>
          <w:jc w:val="center"/>
          <w:rPr>
            <w:sz w:val="20"/>
          </w:rPr>
        </w:pPr>
        <w:r w:rsidRPr="00A651D7">
          <w:rPr>
            <w:sz w:val="20"/>
          </w:rPr>
          <w:fldChar w:fldCharType="begin"/>
        </w:r>
        <w:r w:rsidRPr="00A651D7">
          <w:rPr>
            <w:sz w:val="20"/>
          </w:rPr>
          <w:instrText xml:space="preserve"> PAGE   \* MERGEFORMAT </w:instrText>
        </w:r>
        <w:r w:rsidRPr="00A651D7">
          <w:rPr>
            <w:sz w:val="20"/>
          </w:rPr>
          <w:fldChar w:fldCharType="separate"/>
        </w:r>
        <w:r w:rsidR="00897AC5">
          <w:rPr>
            <w:noProof/>
            <w:sz w:val="20"/>
          </w:rPr>
          <w:t>1</w:t>
        </w:r>
        <w:r w:rsidRPr="00A651D7">
          <w:rPr>
            <w:noProof/>
            <w:sz w:val="20"/>
          </w:rPr>
          <w:fldChar w:fldCharType="end"/>
        </w:r>
      </w:p>
    </w:sdtContent>
  </w:sdt>
  <w:p w14:paraId="078333F6" w14:textId="77777777" w:rsidR="00FB70FB" w:rsidRDefault="00FB7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24DA" w14:textId="77777777" w:rsidR="00CC6D3B" w:rsidRDefault="00CC6D3B">
      <w:r>
        <w:separator/>
      </w:r>
    </w:p>
  </w:footnote>
  <w:footnote w:type="continuationSeparator" w:id="0">
    <w:p w14:paraId="61FFE970" w14:textId="77777777" w:rsidR="00CC6D3B" w:rsidRDefault="00CC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22AB" w14:textId="77777777" w:rsidR="00FB70FB" w:rsidRPr="007E28C7" w:rsidRDefault="0053673C" w:rsidP="00FB70FB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858042B" wp14:editId="03A49D12">
          <wp:extent cx="1540128" cy="1044000"/>
          <wp:effectExtent l="19050" t="0" r="2922" b="0"/>
          <wp:docPr id="1" name="Picture 1" descr="D:\APEC Logo - Secretariat\Colored\Sec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PEC Logo - Secretariat\Colored\Sec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128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A7538"/>
    <w:multiLevelType w:val="hybridMultilevel"/>
    <w:tmpl w:val="47EC9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FB"/>
    <w:rsid w:val="00072135"/>
    <w:rsid w:val="000A7AE2"/>
    <w:rsid w:val="0030661B"/>
    <w:rsid w:val="00404C7C"/>
    <w:rsid w:val="0042026E"/>
    <w:rsid w:val="004D3ED4"/>
    <w:rsid w:val="0053673C"/>
    <w:rsid w:val="00615A71"/>
    <w:rsid w:val="00654AAB"/>
    <w:rsid w:val="006E65A8"/>
    <w:rsid w:val="006E668B"/>
    <w:rsid w:val="007E28C7"/>
    <w:rsid w:val="00862C3E"/>
    <w:rsid w:val="00897AC5"/>
    <w:rsid w:val="0090686F"/>
    <w:rsid w:val="009C5647"/>
    <w:rsid w:val="00A01BB3"/>
    <w:rsid w:val="00A45040"/>
    <w:rsid w:val="00A60758"/>
    <w:rsid w:val="00A651D7"/>
    <w:rsid w:val="00A71C50"/>
    <w:rsid w:val="00A918D1"/>
    <w:rsid w:val="00AA3082"/>
    <w:rsid w:val="00BA36C0"/>
    <w:rsid w:val="00C83CF0"/>
    <w:rsid w:val="00CA6080"/>
    <w:rsid w:val="00CC6D3B"/>
    <w:rsid w:val="00CD6B88"/>
    <w:rsid w:val="00D90BFD"/>
    <w:rsid w:val="00F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5322B5"/>
  <w15:docId w15:val="{1AA2D062-6276-4437-9494-E163272B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SG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40"/>
    <w:rPr>
      <w:sz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5040"/>
    <w:rPr>
      <w:color w:val="0000FF"/>
      <w:u w:val="single"/>
    </w:rPr>
  </w:style>
  <w:style w:type="character" w:styleId="FollowedHyperlink">
    <w:name w:val="FollowedHyperlink"/>
    <w:basedOn w:val="DefaultParagraphFont"/>
    <w:rsid w:val="00A45040"/>
    <w:rPr>
      <w:color w:val="800080"/>
      <w:u w:val="single"/>
    </w:rPr>
  </w:style>
  <w:style w:type="paragraph" w:styleId="Header">
    <w:name w:val="header"/>
    <w:basedOn w:val="Normal"/>
    <w:rsid w:val="00FB70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A3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082"/>
    <w:rPr>
      <w:rFonts w:ascii="Tahoma" w:hAnsi="Tahoma" w:cs="Tahoma"/>
      <w:sz w:val="16"/>
      <w:szCs w:val="16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BA36C0"/>
    <w:rPr>
      <w:sz w:val="24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6E66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68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68B"/>
    <w:rPr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68B"/>
    <w:rPr>
      <w:b/>
      <w:bCs/>
      <w:lang w:val="en-US" w:eastAsia="ko-KR"/>
    </w:rPr>
  </w:style>
  <w:style w:type="paragraph" w:styleId="ListParagraph">
    <w:name w:val="List Paragraph"/>
    <w:basedOn w:val="Normal"/>
    <w:uiPriority w:val="34"/>
    <w:qFormat/>
    <w:rsid w:val="00CA60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6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4ACB7-68D2-49FB-B517-1E4CBA1EF048}"/>
      </w:docPartPr>
      <w:docPartBody>
        <w:p w:rsidR="00983C52" w:rsidRDefault="002766DA">
          <w:r w:rsidRPr="007F21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DA"/>
    <w:rsid w:val="002766DA"/>
    <w:rsid w:val="009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6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M&amp;B</Company>
  <LinksUpToDate>false</LinksUpToDate>
  <CharactersWithSpaces>1555</CharactersWithSpaces>
  <SharedDoc>false</SharedDoc>
  <HLinks>
    <vt:vector size="6" baseType="variant">
      <vt:variant>
        <vt:i4>6029387</vt:i4>
      </vt:variant>
      <vt:variant>
        <vt:i4>0</vt:i4>
      </vt:variant>
      <vt:variant>
        <vt:i4>0</vt:i4>
      </vt:variant>
      <vt:variant>
        <vt:i4>5</vt:i4>
      </vt:variant>
      <vt:variant>
        <vt:lpwstr>http://www.apec.org/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Marlinda Sitam</dc:creator>
  <cp:lastModifiedBy>Yasmin Mohamed Amin</cp:lastModifiedBy>
  <cp:revision>2</cp:revision>
  <dcterms:created xsi:type="dcterms:W3CDTF">2021-02-18T09:38:00Z</dcterms:created>
  <dcterms:modified xsi:type="dcterms:W3CDTF">2021-02-18T09:38:00Z</dcterms:modified>
</cp:coreProperties>
</file>